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07F3" w:rsidR="00B92B86" w:rsidP="0049749B" w:rsidRDefault="00B92B86" w14:paraId="c8cbe59" w14:textId="c8cbe59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907F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907F3" w:rsidR="00340399" w:rsidTr="001D0E8B">
        <w:trPr>
          <w:jc w:val="right"/>
        </w:trPr>
        <w:tc>
          <w:tcPr>
            <w:tcW w:w="4320" w:type="dxa"/>
          </w:tcPr>
          <w:p w:rsidRPr="00C907F3" w:rsidR="00340399" w:rsidP="00752D0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C907F3">
              <w:rPr>
                <w:rFonts w:ascii="Arial" w:hAnsi="Arial" w:cs="Arial"/>
              </w:rPr>
              <w:t>Poslovni b</w:t>
            </w:r>
            <w:r w:rsidRPr="00C907F3" w:rsidR="0092437B">
              <w:rPr>
                <w:rFonts w:ascii="Arial" w:hAnsi="Arial" w:cs="Arial"/>
              </w:rPr>
              <w:t xml:space="preserve">roj: </w:t>
            </w:r>
            <w:r w:rsidRPr="00C907F3" w:rsidR="00F65D4C">
              <w:rPr>
                <w:rFonts w:ascii="Arial" w:hAnsi="Arial" w:cs="Arial"/>
              </w:rPr>
              <w:t>St</w:t>
            </w:r>
            <w:r w:rsidRPr="00C907F3" w:rsidR="0092437B">
              <w:rPr>
                <w:rFonts w:ascii="Arial" w:hAnsi="Arial" w:cs="Arial"/>
              </w:rPr>
              <w:t>-</w:t>
            </w:r>
            <w:r w:rsidR="007F2352">
              <w:rPr>
                <w:rFonts w:ascii="Arial" w:hAnsi="Arial" w:cs="Arial"/>
              </w:rPr>
              <w:t>716</w:t>
            </w:r>
            <w:r w:rsidRPr="00C907F3" w:rsidR="00340399">
              <w:rPr>
                <w:rFonts w:ascii="Arial" w:hAnsi="Arial" w:cs="Arial"/>
              </w:rPr>
              <w:t>/</w:t>
            </w:r>
            <w:r w:rsidRPr="00C907F3" w:rsidR="00FE4624">
              <w:rPr>
                <w:rFonts w:ascii="Arial" w:hAnsi="Arial" w:cs="Arial"/>
              </w:rPr>
              <w:t>20</w:t>
            </w:r>
            <w:r w:rsidR="007F2352">
              <w:rPr>
                <w:rFonts w:ascii="Arial" w:hAnsi="Arial" w:cs="Arial"/>
              </w:rPr>
              <w:t>03</w:t>
            </w:r>
            <w:r w:rsidRPr="00C907F3" w:rsidR="00340399">
              <w:rPr>
                <w:rFonts w:ascii="Arial" w:hAnsi="Arial" w:cs="Arial"/>
              </w:rPr>
              <w:t>-</w:t>
            </w:r>
            <w:r w:rsidR="00752D0B">
              <w:rPr>
                <w:rFonts w:ascii="Arial" w:hAnsi="Arial" w:cs="Arial"/>
              </w:rPr>
              <w:t>161</w:t>
            </w:r>
          </w:p>
        </w:tc>
      </w:tr>
    </w:tbl>
    <w:p w:rsidRPr="00C907F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F2352">
        <w:rPr>
          <w:rFonts w:ascii="Arial" w:hAnsi="Arial" w:eastAsia="Times New Roman" w:cs="Arial"/>
          <w:sz w:val="24"/>
          <w:szCs w:val="24"/>
          <w:lang w:eastAsia="hr-HR"/>
        </w:rPr>
        <w:t>22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F2352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C907F3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C907F3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907F3" w:rsidR="00B20E7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7F2352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color w:val="FF0000"/>
          <w:sz w:val="24"/>
          <w:szCs w:val="24"/>
          <w:lang w:eastAsia="hr-HR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o održanom ročištu za diobu </w:t>
      </w:r>
      <w:proofErr w:type="spellStart"/>
      <w:r w:rsidRPr="00C907F3">
        <w:rPr>
          <w:rFonts w:ascii="Arial" w:hAnsi="Arial" w:cs="Arial"/>
          <w:sz w:val="24"/>
          <w:szCs w:val="24"/>
        </w:rPr>
        <w:t>kupovnine</w:t>
      </w:r>
      <w:proofErr w:type="spellEnd"/>
      <w:r w:rsidRPr="00C907F3">
        <w:rPr>
          <w:rFonts w:ascii="Arial" w:hAnsi="Arial" w:cs="Arial"/>
          <w:sz w:val="24"/>
          <w:szCs w:val="24"/>
        </w:rPr>
        <w:t xml:space="preserve"> kod Trgovačkog suda u Varaždinu</w:t>
      </w:r>
    </w:p>
    <w:p w:rsidR="007F2352" w:rsidP="00B756B4" w:rsidRDefault="006D2A83">
      <w:pPr>
        <w:spacing w:after="0" w:line="240" w:lineRule="auto"/>
        <w:jc w:val="center"/>
        <w:rPr>
          <w:rFonts w:ascii="Guatemala" w:hAnsi="Guatemala" w:eastAsia="Times New Roman" w:cs="Arial"/>
          <w:snapToGrid w:val="false"/>
          <w:sz w:val="24"/>
          <w:szCs w:val="20"/>
        </w:rPr>
      </w:pPr>
      <w:r w:rsidRPr="00C907F3">
        <w:rPr>
          <w:rFonts w:ascii="Arial" w:hAnsi="Arial" w:cs="Arial"/>
          <w:sz w:val="24"/>
          <w:szCs w:val="24"/>
        </w:rPr>
        <w:t xml:space="preserve">u stečajnom postupku nad stečajnim </w:t>
      </w:r>
      <w:r w:rsidRPr="00B756B4" w:rsidR="00B756B4">
        <w:rPr>
          <w:rFonts w:ascii="Arial" w:hAnsi="Arial" w:eastAsia="Times New Roman" w:cs="Arial"/>
          <w:snapToGrid w:val="false"/>
          <w:sz w:val="24"/>
          <w:szCs w:val="24"/>
        </w:rPr>
        <w:t>dužnikom</w:t>
      </w:r>
      <w:r w:rsidRPr="00B756B4" w:rsidR="00B756B4">
        <w:rPr>
          <w:rFonts w:ascii="Guatemala" w:hAnsi="Guatemala" w:eastAsia="Times New Roman" w:cs="Arial"/>
          <w:snapToGrid w:val="false"/>
          <w:sz w:val="24"/>
          <w:szCs w:val="20"/>
        </w:rPr>
        <w:t xml:space="preserve"> </w:t>
      </w:r>
    </w:p>
    <w:p w:rsidR="007F2352" w:rsidP="00B756B4" w:rsidRDefault="007F2352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7F2352">
        <w:rPr>
          <w:rFonts w:ascii="Arial" w:hAnsi="Arial" w:eastAsia="Times New Roman" w:cs="Arial"/>
          <w:snapToGrid w:val="false"/>
          <w:sz w:val="24"/>
          <w:szCs w:val="24"/>
        </w:rPr>
        <w:t xml:space="preserve">ŠTEDNO-KREDITNA ZADRUGA ZELENA ŽETVA u stečaju, </w:t>
      </w:r>
      <w:proofErr w:type="spellStart"/>
      <w:r w:rsidRPr="007F2352">
        <w:rPr>
          <w:rFonts w:ascii="Arial" w:hAnsi="Arial" w:eastAsia="Times New Roman" w:cs="Arial"/>
          <w:snapToGrid w:val="false"/>
          <w:sz w:val="24"/>
          <w:szCs w:val="24"/>
        </w:rPr>
        <w:t>Pušćine</w:t>
      </w:r>
      <w:proofErr w:type="spellEnd"/>
      <w:r w:rsidRPr="007F2352">
        <w:rPr>
          <w:rFonts w:ascii="Arial" w:hAnsi="Arial" w:eastAsia="Times New Roman" w:cs="Arial"/>
          <w:snapToGrid w:val="false"/>
          <w:sz w:val="24"/>
          <w:szCs w:val="24"/>
        </w:rPr>
        <w:t>,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</w:p>
    <w:p w:rsidRPr="00C907F3" w:rsidR="006D2A83" w:rsidP="00B756B4" w:rsidRDefault="007F2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F2352">
        <w:rPr>
          <w:rFonts w:ascii="Arial" w:hAnsi="Arial" w:eastAsia="Times New Roman" w:cs="Arial"/>
          <w:snapToGrid w:val="false"/>
          <w:sz w:val="24"/>
          <w:szCs w:val="24"/>
        </w:rPr>
        <w:t>Dravska ulica 8, OIB:63604174570</w:t>
      </w:r>
    </w:p>
    <w:p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78A2" w:rsidP="006D2A83" w:rsidRDefault="000878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0878A2" w:rsidP="006D2A83" w:rsidRDefault="000878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Početak u </w:t>
      </w:r>
      <w:r w:rsidR="007F2352">
        <w:rPr>
          <w:rFonts w:ascii="Arial" w:hAnsi="Arial" w:cs="Arial"/>
          <w:sz w:val="24"/>
          <w:szCs w:val="24"/>
        </w:rPr>
        <w:t>10</w:t>
      </w:r>
      <w:r w:rsidRPr="00C907F3">
        <w:rPr>
          <w:rFonts w:ascii="Arial" w:hAnsi="Arial" w:cs="Arial"/>
          <w:sz w:val="24"/>
          <w:szCs w:val="24"/>
        </w:rPr>
        <w:t>:00 sati.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C907F3">
        <w:rPr>
          <w:rFonts w:ascii="Arial" w:hAnsi="Arial" w:cs="Arial"/>
          <w:sz w:val="24"/>
          <w:szCs w:val="24"/>
        </w:rPr>
        <w:tab/>
        <w:t>Utvrđuje se da su pristupili:</w:t>
      </w:r>
    </w:p>
    <w:p w:rsidRPr="00C907F3" w:rsidR="006D2A83" w:rsidP="006D2A83" w:rsidRDefault="00B756B4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</w:rPr>
        <w:t>za stečajnog dužnika:  stečajn</w:t>
      </w:r>
      <w:r w:rsidR="007F2352">
        <w:rPr>
          <w:rFonts w:ascii="Arial" w:hAnsi="Arial" w:eastAsia="Times New Roman" w:cs="Arial"/>
          <w:sz w:val="24"/>
          <w:szCs w:val="24"/>
        </w:rPr>
        <w:t>i</w:t>
      </w:r>
      <w:r>
        <w:rPr>
          <w:rFonts w:ascii="Arial" w:hAnsi="Arial" w:eastAsia="Times New Roman" w:cs="Arial"/>
          <w:sz w:val="24"/>
          <w:szCs w:val="24"/>
        </w:rPr>
        <w:t xml:space="preserve"> </w:t>
      </w:r>
      <w:r w:rsidRPr="00C907F3" w:rsidR="006D2A83">
        <w:rPr>
          <w:rFonts w:ascii="Arial" w:hAnsi="Arial" w:eastAsia="Times New Roman" w:cs="Arial"/>
          <w:sz w:val="24"/>
          <w:szCs w:val="24"/>
        </w:rPr>
        <w:t xml:space="preserve">upravitelj </w:t>
      </w:r>
      <w:r w:rsidR="007F2352">
        <w:rPr>
          <w:rFonts w:ascii="Arial" w:hAnsi="Arial" w:eastAsia="Times New Roman" w:cs="Arial"/>
          <w:sz w:val="24"/>
          <w:szCs w:val="24"/>
          <w:lang w:eastAsia="hr-HR"/>
        </w:rPr>
        <w:t xml:space="preserve">Želimir </w:t>
      </w:r>
      <w:proofErr w:type="spellStart"/>
      <w:r w:rsidR="007F2352">
        <w:rPr>
          <w:rFonts w:ascii="Arial" w:hAnsi="Arial" w:eastAsia="Times New Roman" w:cs="Arial"/>
          <w:sz w:val="24"/>
          <w:szCs w:val="24"/>
          <w:lang w:eastAsia="hr-HR"/>
        </w:rPr>
        <w:t>Uršulin</w:t>
      </w:r>
      <w:proofErr w:type="spellEnd"/>
    </w:p>
    <w:p w:rsidR="005C27EC" w:rsidP="005C27EC" w:rsidRDefault="005C27EC">
      <w:pPr>
        <w:tabs>
          <w:tab w:val="left" w:pos="708"/>
          <w:tab w:val="left" w:pos="851"/>
        </w:tabs>
        <w:spacing w:after="0" w:line="240" w:lineRule="auto"/>
        <w:ind w:left="72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27EC" w:rsidR="000878A2" w:rsidP="005C27EC" w:rsidRDefault="000878A2">
      <w:pPr>
        <w:tabs>
          <w:tab w:val="left" w:pos="708"/>
          <w:tab w:val="left" w:pos="851"/>
        </w:tabs>
        <w:spacing w:after="0" w:line="240" w:lineRule="auto"/>
        <w:ind w:left="72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7F3" w:rsidR="00B20E76" w:rsidP="006D2A83" w:rsidRDefault="00B20E7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F2352" w:rsidP="00C907F3" w:rsidRDefault="00F85C44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ab/>
      </w:r>
      <w:r w:rsidRPr="00C907F3" w:rsidR="00C907F3">
        <w:rPr>
          <w:rFonts w:ascii="Arial" w:hAnsi="Arial" w:cs="Arial"/>
          <w:sz w:val="24"/>
          <w:szCs w:val="24"/>
        </w:rPr>
        <w:t xml:space="preserve">Utvrđuje se da je prodana nekretnina upisana </w:t>
      </w:r>
      <w:r w:rsidR="00C907F3">
        <w:rPr>
          <w:rFonts w:ascii="Arial" w:hAnsi="Arial" w:cs="Arial"/>
          <w:sz w:val="24"/>
          <w:szCs w:val="24"/>
        </w:rPr>
        <w:t>u</w:t>
      </w:r>
      <w:r w:rsidRPr="00E54206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7F2352" w:rsidP="00C907F3" w:rsidRDefault="007F2352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F2352" w:rsidP="00C907F3" w:rsidRDefault="007F2352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F2352">
        <w:rPr>
          <w:rFonts w:ascii="Arial" w:hAnsi="Arial" w:eastAsia="Times New Roman" w:cs="Arial"/>
          <w:sz w:val="24"/>
          <w:szCs w:val="24"/>
          <w:lang w:eastAsia="hr-HR"/>
        </w:rPr>
        <w:t xml:space="preserve">suvlasnički dio s neodređenim omjerom etažno vlasništvo (E-48), trosobni stan na I ulazu, I katu, lijevo, koji se sastoji od tri sobe, kuhinje, blagovaone, ostave, hodnika, kupaone s </w:t>
      </w:r>
      <w:proofErr w:type="spellStart"/>
      <w:r w:rsidRPr="007F2352">
        <w:rPr>
          <w:rFonts w:ascii="Arial" w:hAnsi="Arial" w:eastAsia="Times New Roman" w:cs="Arial"/>
          <w:sz w:val="24"/>
          <w:szCs w:val="24"/>
          <w:lang w:eastAsia="hr-HR"/>
        </w:rPr>
        <w:t>wc</w:t>
      </w:r>
      <w:proofErr w:type="spellEnd"/>
      <w:r w:rsidRPr="007F2352">
        <w:rPr>
          <w:rFonts w:ascii="Arial" w:hAnsi="Arial" w:eastAsia="Times New Roman" w:cs="Arial"/>
          <w:sz w:val="24"/>
          <w:szCs w:val="24"/>
          <w:lang w:eastAsia="hr-HR"/>
        </w:rPr>
        <w:t xml:space="preserve">, ukupne površine 78,30 m2, stanu pripada drvarnica, u stambeno-poslovnoj zgradi u Varaždinu, Braće Radić 20, a koji posebni dio je neodvojivo povezan sa suvlasništvom cijele nekretnine </w:t>
      </w:r>
      <w:proofErr w:type="spellStart"/>
      <w:r w:rsidRPr="007F2352">
        <w:rPr>
          <w:rFonts w:ascii="Arial" w:hAnsi="Arial" w:eastAsia="Times New Roman" w:cs="Arial"/>
          <w:sz w:val="24"/>
          <w:szCs w:val="24"/>
          <w:lang w:eastAsia="hr-HR"/>
        </w:rPr>
        <w:t>čkbr</w:t>
      </w:r>
      <w:proofErr w:type="spellEnd"/>
      <w:r w:rsidRPr="007F2352">
        <w:rPr>
          <w:rFonts w:ascii="Arial" w:hAnsi="Arial" w:eastAsia="Times New Roman" w:cs="Arial"/>
          <w:sz w:val="24"/>
          <w:szCs w:val="24"/>
          <w:lang w:eastAsia="hr-HR"/>
        </w:rPr>
        <w:t xml:space="preserve">. 1682, broj D.L. 138,139, ulica Braće Radić, stambena zgrada, Varaždin, ulica Braće Radić 18, 20 sa 1280 m2, upisane u </w:t>
      </w:r>
      <w:proofErr w:type="spellStart"/>
      <w:r w:rsidRPr="007F2352">
        <w:rPr>
          <w:rFonts w:ascii="Arial" w:hAnsi="Arial" w:eastAsia="Times New Roman" w:cs="Arial"/>
          <w:sz w:val="24"/>
          <w:szCs w:val="24"/>
          <w:lang w:eastAsia="hr-HR"/>
        </w:rPr>
        <w:t>z.k.ul</w:t>
      </w:r>
      <w:proofErr w:type="spellEnd"/>
      <w:r w:rsidRPr="007F2352">
        <w:rPr>
          <w:rFonts w:ascii="Arial" w:hAnsi="Arial" w:eastAsia="Times New Roman" w:cs="Arial"/>
          <w:sz w:val="24"/>
          <w:szCs w:val="24"/>
          <w:lang w:eastAsia="hr-HR"/>
        </w:rPr>
        <w:t>. 13721, k.o. Varaždin, upisane kod Općinskog suda u Varaždinu, Zemljišno-knjižni odjel Varaždin, u suvlasništvu stečajnog dužnika u ½ dijela.</w:t>
      </w:r>
    </w:p>
    <w:p w:rsidR="007F2352" w:rsidP="00C907F3" w:rsidRDefault="007F2352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7F3" w:rsidR="00C907F3" w:rsidP="00C907F3" w:rsidRDefault="00C907F3">
      <w:pPr>
        <w:widowControl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878A2">
        <w:rPr>
          <w:rFonts w:ascii="Arial" w:hAnsi="Arial" w:cs="Arial"/>
          <w:sz w:val="24"/>
          <w:szCs w:val="24"/>
        </w:rPr>
        <w:t xml:space="preserve">za iznos </w:t>
      </w:r>
      <w:proofErr w:type="spellStart"/>
      <w:r w:rsidRPr="000878A2">
        <w:rPr>
          <w:rFonts w:ascii="Arial" w:hAnsi="Arial" w:cs="Arial"/>
          <w:sz w:val="24"/>
          <w:szCs w:val="24"/>
        </w:rPr>
        <w:t>kupovnine</w:t>
      </w:r>
      <w:proofErr w:type="spellEnd"/>
      <w:r w:rsidRPr="000878A2">
        <w:rPr>
          <w:rFonts w:ascii="Arial" w:hAnsi="Arial" w:cs="Arial"/>
          <w:sz w:val="24"/>
          <w:szCs w:val="24"/>
        </w:rPr>
        <w:t xml:space="preserve"> od </w:t>
      </w:r>
      <w:r w:rsidRPr="000878A2" w:rsidR="007F2352">
        <w:rPr>
          <w:rFonts w:ascii="Arial" w:hAnsi="Arial" w:cs="Arial"/>
          <w:sz w:val="24"/>
          <w:szCs w:val="24"/>
        </w:rPr>
        <w:t>30.000,00 eura</w:t>
      </w:r>
      <w:r w:rsidRPr="000878A2">
        <w:rPr>
          <w:rFonts w:ascii="Arial" w:hAnsi="Arial" w:cs="Arial"/>
          <w:sz w:val="24"/>
          <w:szCs w:val="24"/>
        </w:rPr>
        <w:t xml:space="preserve">. Kupac je u cijelosti uplatio </w:t>
      </w:r>
      <w:proofErr w:type="spellStart"/>
      <w:r w:rsidRPr="000878A2">
        <w:rPr>
          <w:rFonts w:ascii="Arial" w:hAnsi="Arial" w:cs="Arial"/>
          <w:sz w:val="24"/>
          <w:szCs w:val="24"/>
        </w:rPr>
        <w:t>kupovninu</w:t>
      </w:r>
      <w:proofErr w:type="spellEnd"/>
      <w:r w:rsidRPr="000878A2">
        <w:rPr>
          <w:rFonts w:ascii="Arial" w:hAnsi="Arial" w:cs="Arial"/>
          <w:sz w:val="24"/>
          <w:szCs w:val="24"/>
        </w:rPr>
        <w:t>, a rješenje o dosudi nekretnine kupcu broj St-</w:t>
      </w:r>
      <w:r w:rsidRPr="000878A2" w:rsidR="007F2352">
        <w:rPr>
          <w:rFonts w:ascii="Arial" w:hAnsi="Arial" w:cs="Arial"/>
          <w:sz w:val="24"/>
          <w:szCs w:val="24"/>
        </w:rPr>
        <w:t>716</w:t>
      </w:r>
      <w:r w:rsidRPr="000878A2">
        <w:rPr>
          <w:rFonts w:ascii="Arial" w:hAnsi="Arial" w:cs="Arial"/>
          <w:sz w:val="24"/>
          <w:szCs w:val="24"/>
        </w:rPr>
        <w:t>/20</w:t>
      </w:r>
      <w:r w:rsidRPr="000878A2" w:rsidR="007F2352">
        <w:rPr>
          <w:rFonts w:ascii="Arial" w:hAnsi="Arial" w:cs="Arial"/>
          <w:sz w:val="24"/>
          <w:szCs w:val="24"/>
        </w:rPr>
        <w:t>03</w:t>
      </w:r>
      <w:r w:rsidRPr="000878A2">
        <w:rPr>
          <w:rFonts w:ascii="Arial" w:hAnsi="Arial" w:cs="Arial"/>
          <w:sz w:val="24"/>
          <w:szCs w:val="24"/>
        </w:rPr>
        <w:t>-</w:t>
      </w:r>
      <w:r w:rsidRPr="000878A2" w:rsidR="007F2352">
        <w:rPr>
          <w:rFonts w:ascii="Arial" w:hAnsi="Arial" w:cs="Arial"/>
          <w:sz w:val="24"/>
          <w:szCs w:val="24"/>
        </w:rPr>
        <w:t>151</w:t>
      </w:r>
      <w:r w:rsidRPr="000878A2">
        <w:rPr>
          <w:rFonts w:ascii="Arial" w:hAnsi="Arial" w:cs="Arial"/>
          <w:sz w:val="24"/>
          <w:szCs w:val="24"/>
        </w:rPr>
        <w:t xml:space="preserve"> od </w:t>
      </w:r>
      <w:r w:rsidRPr="000878A2" w:rsidR="007F2352">
        <w:rPr>
          <w:rFonts w:ascii="Arial" w:hAnsi="Arial" w:cs="Arial"/>
          <w:sz w:val="24"/>
          <w:szCs w:val="24"/>
        </w:rPr>
        <w:t>02</w:t>
      </w:r>
      <w:r w:rsidRPr="000878A2">
        <w:rPr>
          <w:rFonts w:ascii="Arial" w:hAnsi="Arial" w:cs="Arial"/>
          <w:sz w:val="24"/>
          <w:szCs w:val="24"/>
        </w:rPr>
        <w:t xml:space="preserve">. </w:t>
      </w:r>
      <w:r w:rsidRPr="000878A2" w:rsidR="007F2352">
        <w:rPr>
          <w:rFonts w:ascii="Arial" w:hAnsi="Arial" w:cs="Arial"/>
          <w:sz w:val="24"/>
          <w:szCs w:val="24"/>
        </w:rPr>
        <w:t>listopada</w:t>
      </w:r>
      <w:r w:rsidRPr="000878A2">
        <w:rPr>
          <w:rFonts w:ascii="Arial" w:hAnsi="Arial" w:cs="Arial"/>
          <w:sz w:val="24"/>
          <w:szCs w:val="24"/>
        </w:rPr>
        <w:t xml:space="preserve"> 202</w:t>
      </w:r>
      <w:r w:rsidRPr="000878A2" w:rsidR="007F2352">
        <w:rPr>
          <w:rFonts w:ascii="Arial" w:hAnsi="Arial" w:cs="Arial"/>
          <w:sz w:val="24"/>
          <w:szCs w:val="24"/>
        </w:rPr>
        <w:t>4</w:t>
      </w:r>
      <w:r w:rsidRPr="000878A2">
        <w:rPr>
          <w:rFonts w:ascii="Arial" w:hAnsi="Arial" w:cs="Arial"/>
          <w:sz w:val="24"/>
          <w:szCs w:val="24"/>
        </w:rPr>
        <w:t xml:space="preserve">. steklo je </w:t>
      </w:r>
      <w:r w:rsidRPr="00C907F3">
        <w:rPr>
          <w:rFonts w:ascii="Arial" w:hAnsi="Arial" w:cs="Arial"/>
          <w:sz w:val="24"/>
          <w:szCs w:val="24"/>
        </w:rPr>
        <w:t>svojstvo pravomoćnosti.</w:t>
      </w: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0878A2" w:rsidR="00C907F3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0878A2">
        <w:rPr>
          <w:rFonts w:ascii="Arial" w:hAnsi="Arial" w:cs="Arial"/>
          <w:sz w:val="24"/>
          <w:szCs w:val="24"/>
        </w:rPr>
        <w:t>Pristupjeli</w:t>
      </w:r>
      <w:proofErr w:type="spellEnd"/>
      <w:r w:rsidRPr="000878A2">
        <w:rPr>
          <w:rFonts w:ascii="Arial" w:hAnsi="Arial" w:cs="Arial"/>
          <w:sz w:val="24"/>
          <w:szCs w:val="24"/>
        </w:rPr>
        <w:t xml:space="preserve"> stečajni upravitelj u spis predaje izvješće sa prijedlogom diobe.</w:t>
      </w: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Utvrđuje se da </w:t>
      </w:r>
      <w:r w:rsidR="009509E7">
        <w:rPr>
          <w:rFonts w:ascii="Arial" w:hAnsi="Arial" w:cs="Arial"/>
          <w:sz w:val="24"/>
          <w:szCs w:val="24"/>
        </w:rPr>
        <w:t xml:space="preserve">je </w:t>
      </w:r>
      <w:r w:rsidRPr="00C907F3">
        <w:rPr>
          <w:rFonts w:ascii="Arial" w:hAnsi="Arial" w:cs="Arial"/>
          <w:sz w:val="24"/>
          <w:szCs w:val="24"/>
        </w:rPr>
        <w:t>stečajni upravitelj kratko obrazložio prijedlog diobe koji je podnio.</w:t>
      </w: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0878A2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0878A2" w:rsidR="000878A2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78A2">
        <w:rPr>
          <w:rFonts w:ascii="Arial" w:hAnsi="Arial" w:cs="Arial"/>
          <w:sz w:val="24"/>
          <w:szCs w:val="24"/>
        </w:rPr>
        <w:lastRenderedPageBreak/>
        <w:t>Sud donosi</w:t>
      </w:r>
    </w:p>
    <w:p w:rsidR="000878A2" w:rsidP="000878A2" w:rsidRDefault="000878A2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0878A2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0878A2">
        <w:rPr>
          <w:rFonts w:ascii="Arial" w:hAnsi="Arial" w:cs="Arial"/>
          <w:sz w:val="24"/>
          <w:szCs w:val="24"/>
        </w:rPr>
        <w:t>lj</w:t>
      </w:r>
      <w:proofErr w:type="spellEnd"/>
      <w:r w:rsidRPr="000878A2">
        <w:rPr>
          <w:rFonts w:ascii="Arial" w:hAnsi="Arial" w:cs="Arial"/>
          <w:sz w:val="24"/>
          <w:szCs w:val="24"/>
        </w:rPr>
        <w:t xml:space="preserve"> u č a k</w:t>
      </w:r>
    </w:p>
    <w:p w:rsidR="000878A2" w:rsidP="000878A2" w:rsidRDefault="000878A2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0878A2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78A2">
        <w:rPr>
          <w:rFonts w:ascii="Arial" w:hAnsi="Arial" w:cs="Arial"/>
          <w:sz w:val="24"/>
          <w:szCs w:val="24"/>
        </w:rPr>
        <w:t>I.</w:t>
      </w:r>
      <w:r w:rsidRPr="000878A2">
        <w:rPr>
          <w:rFonts w:ascii="Arial" w:hAnsi="Arial" w:cs="Arial"/>
          <w:sz w:val="24"/>
          <w:szCs w:val="24"/>
        </w:rPr>
        <w:tab/>
        <w:t>Poziva se stečajni upravitelj da sudu u kratkom roku dostavi broj računa stečajnog dužnika za uplatu novčanih sredstava</w:t>
      </w:r>
      <w:r w:rsidR="00052920">
        <w:rPr>
          <w:rFonts w:ascii="Arial" w:hAnsi="Arial" w:cs="Arial"/>
          <w:sz w:val="24"/>
          <w:szCs w:val="24"/>
        </w:rPr>
        <w:t>.</w:t>
      </w:r>
    </w:p>
    <w:p w:rsidR="000878A2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D2A83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</w:t>
      </w:r>
      <w:r>
        <w:rPr>
          <w:rFonts w:ascii="Arial" w:hAnsi="Arial" w:cs="Arial"/>
          <w:sz w:val="24"/>
          <w:szCs w:val="24"/>
        </w:rPr>
        <w:tab/>
      </w:r>
      <w:r w:rsidRPr="00C907F3" w:rsidR="00C907F3">
        <w:rPr>
          <w:rFonts w:ascii="Arial" w:hAnsi="Arial" w:cs="Arial"/>
          <w:sz w:val="24"/>
          <w:szCs w:val="24"/>
        </w:rPr>
        <w:t>Rješenje o namirenju će se donijeti pisanim putem.</w:t>
      </w:r>
      <w:r w:rsidRPr="00C907F3" w:rsidR="006D2A83">
        <w:rPr>
          <w:rFonts w:ascii="Arial" w:hAnsi="Arial" w:cs="Arial"/>
          <w:sz w:val="24"/>
          <w:szCs w:val="24"/>
        </w:rPr>
        <w:tab/>
      </w:r>
    </w:p>
    <w:p w:rsidR="000878A2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878A2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0878A2" w:rsidP="00C907F3" w:rsidRDefault="000878A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stečajni upravitelj u spis predaje potvrdu o tome da je potreban predujam u ime naknade za provedenu prodaju nekretnine uplaćen od strane društva URŠULIN I DRUGI </w:t>
      </w:r>
      <w:proofErr w:type="spellStart"/>
      <w:r>
        <w:rPr>
          <w:rFonts w:ascii="Arial" w:hAnsi="Arial" w:cs="Arial"/>
          <w:sz w:val="24"/>
          <w:szCs w:val="24"/>
        </w:rPr>
        <w:t>j.t.d</w:t>
      </w:r>
      <w:proofErr w:type="spellEnd"/>
      <w:r>
        <w:rPr>
          <w:rFonts w:ascii="Arial" w:hAnsi="Arial" w:cs="Arial"/>
          <w:sz w:val="24"/>
          <w:szCs w:val="24"/>
        </w:rPr>
        <w:t xml:space="preserve">. u iznosu od 371,60 eura te se predlaže da se navedeni iznos vrati navedenom trgovačkom društvu iz postignute </w:t>
      </w:r>
      <w:proofErr w:type="spellStart"/>
      <w:r>
        <w:rPr>
          <w:rFonts w:ascii="Arial" w:hAnsi="Arial" w:cs="Arial"/>
          <w:sz w:val="24"/>
          <w:szCs w:val="24"/>
        </w:rPr>
        <w:t>kupovnine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Pr="00C907F3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85C44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Sud donosi</w:t>
      </w: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0E91" w:rsidP="00150E91" w:rsidRDefault="00150E9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a k </w:t>
      </w:r>
      <w:proofErr w:type="spellStart"/>
      <w:r>
        <w:rPr>
          <w:rFonts w:ascii="Arial" w:hAnsi="Arial" w:cs="Arial"/>
          <w:sz w:val="24"/>
          <w:szCs w:val="24"/>
        </w:rPr>
        <w:t>lj</w:t>
      </w:r>
      <w:proofErr w:type="spellEnd"/>
      <w:r>
        <w:rPr>
          <w:rFonts w:ascii="Arial" w:hAnsi="Arial" w:cs="Arial"/>
          <w:sz w:val="24"/>
          <w:szCs w:val="24"/>
        </w:rPr>
        <w:t xml:space="preserve"> u č a k</w:t>
      </w: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Vezano za daljnju provedbu stečajnog postupka poziva se stečajni upravitelj da u roku od 15 dana u spis dostavi izvješće o slijedećem:</w:t>
      </w: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o tijeku ovršnog postupka koji se vodi kod Općinskog suda u Varaždinu pod brojem Ovr-482/02 protiv </w:t>
      </w:r>
      <w:proofErr w:type="spellStart"/>
      <w:r>
        <w:rPr>
          <w:rFonts w:ascii="Arial" w:hAnsi="Arial" w:cs="Arial"/>
          <w:sz w:val="24"/>
          <w:szCs w:val="24"/>
        </w:rPr>
        <w:t>ovršenika</w:t>
      </w:r>
      <w:proofErr w:type="spellEnd"/>
      <w:r>
        <w:rPr>
          <w:rFonts w:ascii="Arial" w:hAnsi="Arial" w:cs="Arial"/>
          <w:sz w:val="24"/>
          <w:szCs w:val="24"/>
        </w:rPr>
        <w:t xml:space="preserve"> Stjepana Crnka radi iseljenja te i o nekretnini iz koje se iseljava </w:t>
      </w:r>
      <w:proofErr w:type="spellStart"/>
      <w:r>
        <w:rPr>
          <w:rFonts w:ascii="Arial" w:hAnsi="Arial" w:cs="Arial"/>
          <w:sz w:val="24"/>
          <w:szCs w:val="24"/>
        </w:rPr>
        <w:t>ovršenik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 tijeku parničnog postupka koji se vodi kod Trgovačkog suda u Varaždinu pod poslovnim brojem P-68/06 (raniji broj spisa P-283/05),</w:t>
      </w: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o nekretnini koja se na današnji dan u zemljišnim knjigama vodi kao vlasništvo stečajnog dužnika i to nekretnini upisanoj u zk.ul.br. 2079, k.o. </w:t>
      </w:r>
      <w:proofErr w:type="spellStart"/>
      <w:r>
        <w:rPr>
          <w:rFonts w:ascii="Arial" w:hAnsi="Arial" w:cs="Arial"/>
          <w:sz w:val="24"/>
          <w:szCs w:val="24"/>
        </w:rPr>
        <w:t>Sračinec</w:t>
      </w:r>
      <w:proofErr w:type="spellEnd"/>
      <w:r>
        <w:rPr>
          <w:rFonts w:ascii="Arial" w:hAnsi="Arial" w:cs="Arial"/>
          <w:sz w:val="24"/>
          <w:szCs w:val="24"/>
        </w:rPr>
        <w:t>, čest.br. 207/2 i 209/2,</w:t>
      </w: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da se sud izvijesti o tome na što je utrošen novčani iznos koji se nalazio na žiro računu stečajnog dužnika prema izvješću stečajnog upravitelja od 03. rujna 2018.</w:t>
      </w: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0E91" w:rsidP="00F85C44" w:rsidRDefault="00150E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344A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Dovršeno u </w:t>
      </w:r>
      <w:r w:rsidR="007F2352">
        <w:rPr>
          <w:rFonts w:ascii="Arial" w:hAnsi="Arial" w:cs="Arial"/>
          <w:sz w:val="24"/>
          <w:szCs w:val="24"/>
        </w:rPr>
        <w:t>10</w:t>
      </w:r>
      <w:r w:rsidRPr="00C907F3">
        <w:rPr>
          <w:rFonts w:ascii="Arial" w:hAnsi="Arial" w:cs="Arial"/>
          <w:sz w:val="24"/>
          <w:szCs w:val="24"/>
        </w:rPr>
        <w:t>:</w:t>
      </w:r>
      <w:r w:rsidR="00150E91">
        <w:rPr>
          <w:rFonts w:ascii="Arial" w:hAnsi="Arial" w:cs="Arial"/>
          <w:sz w:val="24"/>
          <w:szCs w:val="24"/>
        </w:rPr>
        <w:t>20</w:t>
      </w:r>
      <w:bookmarkStart w:name="_GoBack" w:id="0"/>
      <w:bookmarkEnd w:id="0"/>
      <w:r w:rsidRPr="00C907F3">
        <w:rPr>
          <w:rFonts w:ascii="Arial" w:hAnsi="Arial" w:cs="Arial"/>
          <w:sz w:val="24"/>
          <w:szCs w:val="24"/>
        </w:rPr>
        <w:t xml:space="preserve"> sati.</w:t>
      </w: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C907F3" w:rsidR="006D2A83" w:rsidTr="00AC1AF6">
        <w:tc>
          <w:tcPr>
            <w:tcW w:w="3095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907F3" w:rsidR="00DC70E5" w:rsidP="00150E91" w:rsidRDefault="00DC70E5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sectPr w:rsidRPr="00C907F3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59D3" w:rsidP="00501147" w:rsidRDefault="008C59D3">
      <w:pPr>
        <w:spacing w:after="0" w:line="240" w:lineRule="auto"/>
      </w:pPr>
      <w:r>
        <w:separator/>
      </w:r>
    </w:p>
  </w:endnote>
  <w:endnote w:type="continuationSeparator" w:id="0">
    <w:p w:rsidR="008C59D3" w:rsidP="00501147" w:rsidRDefault="008C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59D3" w:rsidP="00501147" w:rsidRDefault="008C59D3">
      <w:pPr>
        <w:spacing w:after="0" w:line="240" w:lineRule="auto"/>
      </w:pPr>
      <w:r>
        <w:separator/>
      </w:r>
    </w:p>
  </w:footnote>
  <w:footnote w:type="continuationSeparator" w:id="0">
    <w:p w:rsidR="008C59D3" w:rsidP="00501147" w:rsidRDefault="008C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907F3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150E91">
      <w:rPr>
        <w:rFonts w:ascii="Arial" w:hAnsi="Arial" w:cs="Arial"/>
        <w:noProof/>
        <w:sz w:val="24"/>
        <w:szCs w:val="24"/>
      </w:rPr>
      <w:t>Poslovni broj: St-716/2003-161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>PAGE   \* MERGEFORMAT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150E91">
      <w:rPr>
        <w:rFonts w:ascii="Arial" w:hAnsi="Arial" w:cs="Arial"/>
        <w:noProof/>
        <w:sz w:val="24"/>
        <w:szCs w:val="24"/>
      </w:rPr>
      <w:t>2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52920"/>
    <w:rsid w:val="000658BC"/>
    <w:rsid w:val="00082860"/>
    <w:rsid w:val="0008663B"/>
    <w:rsid w:val="00086802"/>
    <w:rsid w:val="000878A2"/>
    <w:rsid w:val="00087C43"/>
    <w:rsid w:val="000A644B"/>
    <w:rsid w:val="000B6F54"/>
    <w:rsid w:val="000B77BD"/>
    <w:rsid w:val="000C07B1"/>
    <w:rsid w:val="000E2FCD"/>
    <w:rsid w:val="00126B4E"/>
    <w:rsid w:val="00150E91"/>
    <w:rsid w:val="00153C86"/>
    <w:rsid w:val="00164105"/>
    <w:rsid w:val="00194888"/>
    <w:rsid w:val="001B70EC"/>
    <w:rsid w:val="001D5D3B"/>
    <w:rsid w:val="001E3908"/>
    <w:rsid w:val="001F6DF0"/>
    <w:rsid w:val="002144FF"/>
    <w:rsid w:val="002361B6"/>
    <w:rsid w:val="00237FCE"/>
    <w:rsid w:val="002971D6"/>
    <w:rsid w:val="002A735D"/>
    <w:rsid w:val="002A7552"/>
    <w:rsid w:val="002C5E82"/>
    <w:rsid w:val="002C6E90"/>
    <w:rsid w:val="002D2FC4"/>
    <w:rsid w:val="002E3DDB"/>
    <w:rsid w:val="002E6979"/>
    <w:rsid w:val="002F61DE"/>
    <w:rsid w:val="003268B7"/>
    <w:rsid w:val="0033785A"/>
    <w:rsid w:val="00340399"/>
    <w:rsid w:val="00341823"/>
    <w:rsid w:val="00342CFC"/>
    <w:rsid w:val="00345212"/>
    <w:rsid w:val="00367E59"/>
    <w:rsid w:val="00381050"/>
    <w:rsid w:val="003820D6"/>
    <w:rsid w:val="00385BF0"/>
    <w:rsid w:val="00394A8C"/>
    <w:rsid w:val="003A0CE3"/>
    <w:rsid w:val="003A4477"/>
    <w:rsid w:val="003A6644"/>
    <w:rsid w:val="003D4AC5"/>
    <w:rsid w:val="003F7595"/>
    <w:rsid w:val="00436D58"/>
    <w:rsid w:val="00441B9E"/>
    <w:rsid w:val="00450291"/>
    <w:rsid w:val="00474FC2"/>
    <w:rsid w:val="00484C38"/>
    <w:rsid w:val="0049749B"/>
    <w:rsid w:val="00497D31"/>
    <w:rsid w:val="004A0BD1"/>
    <w:rsid w:val="004C1885"/>
    <w:rsid w:val="004E188B"/>
    <w:rsid w:val="004E1C60"/>
    <w:rsid w:val="00501147"/>
    <w:rsid w:val="00521DEA"/>
    <w:rsid w:val="0055446B"/>
    <w:rsid w:val="00572593"/>
    <w:rsid w:val="00597D2F"/>
    <w:rsid w:val="005B36E9"/>
    <w:rsid w:val="005C01B0"/>
    <w:rsid w:val="005C27EC"/>
    <w:rsid w:val="005E1D89"/>
    <w:rsid w:val="005F3F8F"/>
    <w:rsid w:val="005F4228"/>
    <w:rsid w:val="005F5DCE"/>
    <w:rsid w:val="005F633B"/>
    <w:rsid w:val="0061599D"/>
    <w:rsid w:val="00640FB4"/>
    <w:rsid w:val="00644C74"/>
    <w:rsid w:val="00651E9C"/>
    <w:rsid w:val="00685195"/>
    <w:rsid w:val="0069332A"/>
    <w:rsid w:val="00693926"/>
    <w:rsid w:val="006C0F1F"/>
    <w:rsid w:val="006D2A83"/>
    <w:rsid w:val="006D5479"/>
    <w:rsid w:val="00701D1D"/>
    <w:rsid w:val="00702B49"/>
    <w:rsid w:val="007229E7"/>
    <w:rsid w:val="007231CA"/>
    <w:rsid w:val="00732BCA"/>
    <w:rsid w:val="00741600"/>
    <w:rsid w:val="00752D0B"/>
    <w:rsid w:val="00757A30"/>
    <w:rsid w:val="007802E2"/>
    <w:rsid w:val="0078776D"/>
    <w:rsid w:val="00797FF7"/>
    <w:rsid w:val="007A409A"/>
    <w:rsid w:val="007D0553"/>
    <w:rsid w:val="007E6327"/>
    <w:rsid w:val="007F2352"/>
    <w:rsid w:val="00801313"/>
    <w:rsid w:val="00801F75"/>
    <w:rsid w:val="00830DB3"/>
    <w:rsid w:val="008659E3"/>
    <w:rsid w:val="008A6557"/>
    <w:rsid w:val="008B09F5"/>
    <w:rsid w:val="008C4EFB"/>
    <w:rsid w:val="008C59D3"/>
    <w:rsid w:val="008D05FD"/>
    <w:rsid w:val="008D4DB8"/>
    <w:rsid w:val="008D5EA3"/>
    <w:rsid w:val="00903C02"/>
    <w:rsid w:val="00917C3F"/>
    <w:rsid w:val="0092437B"/>
    <w:rsid w:val="00926157"/>
    <w:rsid w:val="009509E7"/>
    <w:rsid w:val="00953F20"/>
    <w:rsid w:val="00957093"/>
    <w:rsid w:val="009610AF"/>
    <w:rsid w:val="0096157B"/>
    <w:rsid w:val="0096563D"/>
    <w:rsid w:val="009752CD"/>
    <w:rsid w:val="00975368"/>
    <w:rsid w:val="0099333D"/>
    <w:rsid w:val="009B0D62"/>
    <w:rsid w:val="009D3BA5"/>
    <w:rsid w:val="009E2BBE"/>
    <w:rsid w:val="009E47EA"/>
    <w:rsid w:val="009F56EB"/>
    <w:rsid w:val="00A02D48"/>
    <w:rsid w:val="00A31425"/>
    <w:rsid w:val="00A31587"/>
    <w:rsid w:val="00A3382D"/>
    <w:rsid w:val="00A4256A"/>
    <w:rsid w:val="00A45438"/>
    <w:rsid w:val="00A46425"/>
    <w:rsid w:val="00A52BE7"/>
    <w:rsid w:val="00A65E60"/>
    <w:rsid w:val="00A729A1"/>
    <w:rsid w:val="00AA1295"/>
    <w:rsid w:val="00AC42AE"/>
    <w:rsid w:val="00AF28D9"/>
    <w:rsid w:val="00AF344A"/>
    <w:rsid w:val="00B00B9A"/>
    <w:rsid w:val="00B20E76"/>
    <w:rsid w:val="00B43087"/>
    <w:rsid w:val="00B43741"/>
    <w:rsid w:val="00B756B4"/>
    <w:rsid w:val="00B92B86"/>
    <w:rsid w:val="00BA1CC5"/>
    <w:rsid w:val="00BA36FB"/>
    <w:rsid w:val="00BB00A8"/>
    <w:rsid w:val="00BC5568"/>
    <w:rsid w:val="00BD7A74"/>
    <w:rsid w:val="00C1030E"/>
    <w:rsid w:val="00C449A3"/>
    <w:rsid w:val="00C46146"/>
    <w:rsid w:val="00C470B6"/>
    <w:rsid w:val="00C50709"/>
    <w:rsid w:val="00C669C6"/>
    <w:rsid w:val="00C907F3"/>
    <w:rsid w:val="00C92A94"/>
    <w:rsid w:val="00CB0DAC"/>
    <w:rsid w:val="00CE3864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3FBA"/>
    <w:rsid w:val="00E7673F"/>
    <w:rsid w:val="00EB0D3A"/>
    <w:rsid w:val="00EC15A5"/>
    <w:rsid w:val="00ED31D1"/>
    <w:rsid w:val="00ED5412"/>
    <w:rsid w:val="00F01A5E"/>
    <w:rsid w:val="00F10AE8"/>
    <w:rsid w:val="00F12359"/>
    <w:rsid w:val="00F24973"/>
    <w:rsid w:val="00F45DC7"/>
    <w:rsid w:val="00F46F57"/>
    <w:rsid w:val="00F47C70"/>
    <w:rsid w:val="00F56E42"/>
    <w:rsid w:val="00F65D4C"/>
    <w:rsid w:val="00F85C44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0B87BC9"/>
  <w15:docId w15:val="{F8CF11AB-D76A-4C83-A294-FF05F3D89E2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7442D7D-0424-4107-81D6-25F22DD82D5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466</properties:Words>
  <properties:Characters>2660</properties:Characters>
  <properties:Lines>22</properties:Lines>
  <properties:Paragraphs>6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2025-01-02T12:13:00Z</dcterms:created>
  <dc:creator>Mirjana Mlinarić</dc:creator>
  <cp:lastModifiedBy>Nevenka Vuković</cp:lastModifiedBy>
  <cp:lastPrinted>2019-11-19T08:24:00Z</cp:lastPrinted>
  <dcterms:modified xmlns:xsi="http://www.w3.org/2001/XMLSchema-instance" xsi:type="dcterms:W3CDTF">2025-01-22T09:17:00Z</dcterms:modified>
  <cp:revision>8</cp:revision>
</cp:coreProperties>
</file>